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914"/>
        <w:gridCol w:w="3828"/>
        <w:gridCol w:w="1842"/>
        <w:gridCol w:w="2088"/>
      </w:tblGrid>
      <w:tr w:rsidR="009F6EDF" w:rsidRPr="009F6EDF" w:rsidTr="00251E15">
        <w:tc>
          <w:tcPr>
            <w:tcW w:w="14670" w:type="dxa"/>
            <w:gridSpan w:val="5"/>
          </w:tcPr>
          <w:p w:rsidR="009F6EDF" w:rsidRPr="009F6EDF" w:rsidRDefault="009F6EDF" w:rsidP="009F6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F6ED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КУВАР 2.РАЗРЕД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  <w:p w:rsidR="009F6EDF" w:rsidRPr="009F6EDF" w:rsidRDefault="009F6EDF" w:rsidP="009F6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F6ED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Предмет</w:t>
            </w:r>
            <w:proofErr w:type="spellEnd"/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F6ED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Назив уџбеника и другог наставног средства  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F6ED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Аутори</w:t>
            </w:r>
            <w:proofErr w:type="spellEnd"/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F6ED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Издавач</w:t>
            </w:r>
            <w:proofErr w:type="spellEnd"/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F6ED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Број и датум решења Министарства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9F6ED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Обавезни</w:t>
            </w:r>
            <w:proofErr w:type="spellEnd"/>
            <w:r w:rsidRPr="009F6ED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6ED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општеобразовани</w:t>
            </w:r>
            <w:proofErr w:type="spellEnd"/>
            <w:r w:rsidRPr="009F6ED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F6EDF" w:rsidRPr="009F6EDF" w:rsidRDefault="009F6EDF" w:rsidP="009F6E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F6EDF" w:rsidRPr="009F6EDF" w:rsidTr="009F6EDF">
        <w:trPr>
          <w:trHeight w:val="424"/>
        </w:trPr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</w:t>
            </w:r>
            <w:proofErr w:type="spellEnd"/>
            <w:r w:rsidR="004305A4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с</w:t>
            </w:r>
            <w:proofErr w:type="spellStart"/>
            <w:r w:rsidR="004305A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ки</w:t>
            </w:r>
            <w:proofErr w:type="spellEnd"/>
            <w:r w:rsidR="004305A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05A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 w:rsidR="004305A4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к</w:t>
            </w:r>
            <w:r w:rsidR="004305A4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>њ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ижевност</w:t>
            </w:r>
            <w:proofErr w:type="spellEnd"/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tabs>
                <w:tab w:val="left" w:pos="3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Читанка за 2. разред средње школе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Босиљка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Милић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Катарина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Вучић</w:t>
            </w:r>
            <w:proofErr w:type="spellEnd"/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650-02-680/2019-03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14.05.2020.</w:t>
            </w:r>
          </w:p>
        </w:tc>
      </w:tr>
      <w:tr w:rsidR="003A5A6E" w:rsidRPr="009F6EDF" w:rsidTr="003A5A6E">
        <w:trPr>
          <w:trHeight w:val="844"/>
        </w:trPr>
        <w:tc>
          <w:tcPr>
            <w:tcW w:w="1998" w:type="dxa"/>
            <w:vAlign w:val="center"/>
          </w:tcPr>
          <w:p w:rsidR="003A5A6E" w:rsidRPr="009F6EDF" w:rsidRDefault="003A5A6E" w:rsidP="009F6E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Енглески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4914" w:type="dxa"/>
            <w:vAlign w:val="center"/>
          </w:tcPr>
          <w:p w:rsidR="003A5A6E" w:rsidRPr="002E191B" w:rsidRDefault="003A5A6E" w:rsidP="003A5A6E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02225">
              <w:rPr>
                <w:rFonts w:ascii="Times New Roman" w:hAnsi="Times New Roman"/>
                <w:b/>
                <w:sz w:val="18"/>
                <w:szCs w:val="18"/>
              </w:rPr>
              <w:t>New Headwey – Fourth edition Pre-Intermediate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уџбенички комплет(уџбеник,радна свеска и компакт диск), енглески језик за први разред гимназије и први и други разред средњих стручних школа</w:t>
            </w:r>
          </w:p>
        </w:tc>
        <w:tc>
          <w:tcPr>
            <w:tcW w:w="3828" w:type="dxa"/>
            <w:vAlign w:val="center"/>
          </w:tcPr>
          <w:p w:rsidR="003A5A6E" w:rsidRPr="00FF547D" w:rsidRDefault="003A5A6E" w:rsidP="003A5A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Johan I Liz Soars</w:t>
            </w:r>
          </w:p>
        </w:tc>
        <w:tc>
          <w:tcPr>
            <w:tcW w:w="1842" w:type="dxa"/>
            <w:vAlign w:val="center"/>
          </w:tcPr>
          <w:p w:rsidR="003A5A6E" w:rsidRPr="00E02225" w:rsidRDefault="001B78D3" w:rsidP="003A5A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English Book </w:t>
            </w:r>
            <w:r w:rsidRPr="001B78D3">
              <w:rPr>
                <w:rFonts w:ascii="Times New Roman" w:hAnsi="Times New Roman"/>
              </w:rPr>
              <w:t>D</w:t>
            </w:r>
            <w:bookmarkStart w:id="0" w:name="_GoBack"/>
            <w:bookmarkEnd w:id="0"/>
            <w:r w:rsidR="003A5A6E" w:rsidRPr="00E02225">
              <w:rPr>
                <w:rFonts w:ascii="Times New Roman" w:hAnsi="Times New Roman"/>
              </w:rPr>
              <w:t>ОО</w:t>
            </w:r>
          </w:p>
        </w:tc>
        <w:tc>
          <w:tcPr>
            <w:tcW w:w="2088" w:type="dxa"/>
            <w:vAlign w:val="center"/>
          </w:tcPr>
          <w:p w:rsidR="003A5A6E" w:rsidRPr="00E02225" w:rsidRDefault="003A5A6E" w:rsidP="003A5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650-02-675/2019-03 од 22.04.2020.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2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Богославов</w:t>
            </w:r>
            <w:proofErr w:type="spellEnd"/>
          </w:p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650-02-277/2008-06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21.7.2008.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Екологија и заштита животне средине за 1. разред средњих стручних школа</w:t>
            </w:r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Иво Савић, Вељко Терзија</w:t>
            </w: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611</w:t>
            </w: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-02-259/92-03 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 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13. 07. 1992.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F6EDF" w:rsidRPr="009F6EDF" w:rsidTr="009F6EDF">
        <w:trPr>
          <w:trHeight w:val="879"/>
        </w:trPr>
        <w:tc>
          <w:tcPr>
            <w:tcW w:w="1998" w:type="dxa"/>
            <w:vMerge w:val="restart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Куварство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Куварство са практичном наставом 3.модул-шкољке, ракови, мекушци и рибе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 w:line="240" w:lineRule="auto"/>
              <w:ind w:right="-57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Милорад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Вукић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Милијанко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Портић</w:t>
            </w:r>
            <w:proofErr w:type="spellEnd"/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650-02-34</w:t>
            </w: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/2004-03 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10.09.2004.</w:t>
            </w:r>
          </w:p>
        </w:tc>
      </w:tr>
      <w:tr w:rsidR="009F6EDF" w:rsidRPr="009F6EDF" w:rsidTr="009F6EDF">
        <w:tc>
          <w:tcPr>
            <w:tcW w:w="1998" w:type="dxa"/>
            <w:vMerge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Куварство са практичном наставом 1.модул- супе и чорбе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 w:line="240" w:lineRule="auto"/>
              <w:ind w:right="-57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Милорад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Вукић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Милијанко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Портић</w:t>
            </w:r>
            <w:proofErr w:type="spellEnd"/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650-02-34</w:t>
            </w: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/2004-03 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10.09.2004.</w:t>
            </w:r>
          </w:p>
        </w:tc>
      </w:tr>
      <w:tr w:rsidR="009F6EDF" w:rsidRPr="009F6EDF" w:rsidTr="009F6EDF">
        <w:tc>
          <w:tcPr>
            <w:tcW w:w="1998" w:type="dxa"/>
            <w:vMerge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Куварство са практичном наставом 2.модул- јела од поврћа, јела од јаја, јела од теста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 w:line="240" w:lineRule="auto"/>
              <w:ind w:right="-57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Милорад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Вукић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Милијанко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Портић</w:t>
            </w:r>
            <w:proofErr w:type="spellEnd"/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650-02-34</w:t>
            </w: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/2004-03 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10.09.2004.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Економика туристичких и угоститељских предузећа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Економика и организација предузећаза 2.  разред угоститељско-туристичке школе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Љиљана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Косар</w:t>
            </w:r>
            <w:proofErr w:type="spellEnd"/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9F6EDF" w:rsidRPr="009F6EDF" w:rsidRDefault="009F6EDF" w:rsidP="009F6EDF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650-02-20</w:t>
            </w: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/96-03 </w:t>
            </w:r>
            <w:r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   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11.04.1996.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Туристичка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  <w:t>Туристичка</w:t>
            </w:r>
            <w:proofErr w:type="spellEnd"/>
            <w:r w:rsidRPr="009F6EDF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  <w:t>географија</w:t>
            </w:r>
            <w:proofErr w:type="spellEnd"/>
            <w:r w:rsidRPr="009F6EDF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9F6EDF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en-US"/>
              </w:rPr>
              <w:t>разред</w:t>
            </w:r>
            <w:proofErr w:type="spellEnd"/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Стеван</w:t>
            </w:r>
            <w:proofErr w:type="spellEnd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Станковиц</w:t>
            </w:r>
            <w:proofErr w:type="spellEnd"/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9F6EDF" w:rsidRPr="009F6EDF" w:rsidRDefault="009F6EDF" w:rsidP="009F6EDF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650-02-240/2007-06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4.6.2008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Изборни</w:t>
            </w:r>
            <w:proofErr w:type="spellEnd"/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before="100" w:beforeAutospacing="1" w:after="100" w:afterAutospacing="1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Грађанско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Верска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650-02-38/2002-03 </w:t>
            </w:r>
            <w:r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ru-RU"/>
              </w:rPr>
              <w:t>Изборни предмети према програму образовног профила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Пословна информатика у туризму и угоститељству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/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9F6EDF" w:rsidRPr="009F6EDF" w:rsidTr="009F6EDF">
        <w:tc>
          <w:tcPr>
            <w:tcW w:w="1998" w:type="dxa"/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 xml:space="preserve">Изабрани спорт </w:t>
            </w:r>
          </w:p>
        </w:tc>
        <w:tc>
          <w:tcPr>
            <w:tcW w:w="4914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82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2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088" w:type="dxa"/>
            <w:vAlign w:val="center"/>
          </w:tcPr>
          <w:p w:rsidR="009F6EDF" w:rsidRPr="009F6EDF" w:rsidRDefault="009F6EDF" w:rsidP="009F6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</w:tr>
      <w:tr w:rsidR="009F6EDF" w:rsidRPr="009F6EDF" w:rsidTr="009F6EDF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Музичка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изборни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Водич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кроз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историју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музике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уџбеник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музичке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културе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1. </w:t>
            </w:r>
            <w:proofErr w:type="spellStart"/>
            <w:proofErr w:type="gram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разреда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гимназије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друштвено-језичког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смера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општег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типа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природно-математичког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смера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стручне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школе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Оливера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Ђурић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 </w:t>
            </w:r>
          </w:p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Татјана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Николић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„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Доминанта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Ђурић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“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DF" w:rsidRPr="009F6EDF" w:rsidRDefault="009F6EDF" w:rsidP="009F6ED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650-02-285/2019-03 </w:t>
            </w:r>
            <w:proofErr w:type="spellStart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9F6ED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19.08.2019.</w:t>
            </w:r>
          </w:p>
        </w:tc>
      </w:tr>
    </w:tbl>
    <w:p w:rsidR="00456C53" w:rsidRPr="009F6EDF" w:rsidRDefault="00456C53">
      <w:pPr>
        <w:rPr>
          <w:rFonts w:asciiTheme="majorBidi" w:hAnsiTheme="majorBidi" w:cstheme="majorBidi"/>
          <w:sz w:val="20"/>
          <w:szCs w:val="20"/>
        </w:rPr>
      </w:pPr>
    </w:p>
    <w:sectPr w:rsidR="00456C53" w:rsidRPr="009F6EDF" w:rsidSect="009F6EDF">
      <w:pgSz w:w="16838" w:h="11906" w:orient="landscape"/>
      <w:pgMar w:top="1077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DE"/>
    <w:rsid w:val="00033637"/>
    <w:rsid w:val="001B78D3"/>
    <w:rsid w:val="002046DE"/>
    <w:rsid w:val="003A5A6E"/>
    <w:rsid w:val="004305A4"/>
    <w:rsid w:val="00456C53"/>
    <w:rsid w:val="00773402"/>
    <w:rsid w:val="009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8</cp:revision>
  <dcterms:created xsi:type="dcterms:W3CDTF">2023-08-20T20:01:00Z</dcterms:created>
  <dcterms:modified xsi:type="dcterms:W3CDTF">2023-08-21T02:06:00Z</dcterms:modified>
</cp:coreProperties>
</file>